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3C011" w14:textId="77777777" w:rsidR="00CB6204" w:rsidRPr="00770ADC" w:rsidRDefault="00CB6204" w:rsidP="00BF2275">
      <w:pPr>
        <w:pStyle w:val="Nagwek4"/>
        <w:rPr>
          <w:rFonts w:ascii="Arial" w:hAnsi="Arial" w:cs="Arial"/>
          <w:bCs/>
          <w:i w:val="0"/>
          <w:sz w:val="22"/>
          <w:szCs w:val="22"/>
        </w:rPr>
      </w:pPr>
      <w:r w:rsidRPr="00770ADC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 w:rsidR="00BF2275" w:rsidRPr="00770ADC">
        <w:rPr>
          <w:rFonts w:ascii="Arial" w:hAnsi="Arial" w:cs="Arial"/>
          <w:bCs/>
          <w:i w:val="0"/>
          <w:sz w:val="22"/>
          <w:szCs w:val="22"/>
        </w:rPr>
        <w:t>6</w:t>
      </w:r>
      <w:r w:rsidR="00360BC3" w:rsidRPr="00770ADC">
        <w:rPr>
          <w:rFonts w:ascii="Arial" w:hAnsi="Arial" w:cs="Arial"/>
          <w:bCs/>
          <w:i w:val="0"/>
          <w:sz w:val="22"/>
          <w:szCs w:val="22"/>
        </w:rPr>
        <w:t xml:space="preserve"> do SWZ</w:t>
      </w:r>
    </w:p>
    <w:p w14:paraId="7C4C112E" w14:textId="17221374" w:rsidR="0043102D" w:rsidRPr="00770ADC" w:rsidRDefault="0000184A" w:rsidP="0003015B">
      <w:pPr>
        <w:pStyle w:val="Nagwek"/>
        <w:rPr>
          <w:rFonts w:ascii="Arial" w:hAnsi="Arial" w:cs="Arial"/>
          <w:b/>
          <w:sz w:val="22"/>
          <w:szCs w:val="22"/>
        </w:rPr>
      </w:pPr>
      <w:r w:rsidRPr="00770ADC">
        <w:rPr>
          <w:rFonts w:ascii="Arial" w:hAnsi="Arial" w:cs="Arial"/>
          <w:sz w:val="22"/>
          <w:szCs w:val="22"/>
        </w:rPr>
        <w:t xml:space="preserve">Znak Sprawy: </w:t>
      </w:r>
      <w:r w:rsidR="00CB26BC" w:rsidRPr="00770ADC">
        <w:rPr>
          <w:rFonts w:ascii="Arial" w:hAnsi="Arial" w:cs="Arial"/>
          <w:b/>
          <w:sz w:val="22"/>
          <w:szCs w:val="22"/>
        </w:rPr>
        <w:t>GPI.271.1.</w:t>
      </w:r>
      <w:r w:rsidR="00DF2F1D">
        <w:rPr>
          <w:rFonts w:ascii="Arial" w:hAnsi="Arial" w:cs="Arial"/>
          <w:b/>
          <w:sz w:val="22"/>
          <w:szCs w:val="22"/>
        </w:rPr>
        <w:t>10</w:t>
      </w:r>
      <w:r w:rsidR="00CB26BC" w:rsidRPr="00770ADC">
        <w:rPr>
          <w:rFonts w:ascii="Arial" w:hAnsi="Arial" w:cs="Arial"/>
          <w:b/>
          <w:sz w:val="22"/>
          <w:szCs w:val="22"/>
        </w:rPr>
        <w:t>.202</w:t>
      </w:r>
      <w:r w:rsidR="002008D7">
        <w:rPr>
          <w:rFonts w:ascii="Arial" w:hAnsi="Arial" w:cs="Arial"/>
          <w:b/>
          <w:sz w:val="22"/>
          <w:szCs w:val="22"/>
        </w:rPr>
        <w:t>6</w:t>
      </w:r>
    </w:p>
    <w:p w14:paraId="0D3C1D15" w14:textId="77777777" w:rsidR="00BF2275" w:rsidRPr="00770ADC" w:rsidRDefault="00BF2275" w:rsidP="0043102D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6345C69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proofErr w:type="gramStart"/>
      <w:r w:rsidRPr="00770ADC">
        <w:rPr>
          <w:rFonts w:ascii="Arial" w:eastAsia="Calibri" w:hAnsi="Arial" w:cs="Arial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</w:t>
      </w:r>
      <w:proofErr w:type="gramEnd"/>
      <w:r w:rsidR="000719DC">
        <w:rPr>
          <w:rFonts w:eastAsia="Calibri"/>
          <w:b/>
          <w:sz w:val="22"/>
          <w:szCs w:val="22"/>
          <w:lang w:eastAsia="en-US"/>
        </w:rPr>
        <w:t xml:space="preserve">            </w:t>
      </w:r>
      <w:proofErr w:type="gramStart"/>
      <w:r w:rsidR="000719DC">
        <w:rPr>
          <w:rFonts w:eastAsia="Calibri"/>
          <w:b/>
          <w:sz w:val="22"/>
          <w:szCs w:val="22"/>
          <w:lang w:eastAsia="en-US"/>
        </w:rPr>
        <w:t xml:space="preserve">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proofErr w:type="gramEnd"/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</w:t>
      </w:r>
      <w:proofErr w:type="gramStart"/>
      <w:r>
        <w:rPr>
          <w:rFonts w:eastAsia="Calibri"/>
          <w:sz w:val="22"/>
          <w:szCs w:val="22"/>
          <w:lang w:eastAsia="en-US"/>
        </w:rPr>
        <w:t>…....</w:t>
      </w:r>
      <w:proofErr w:type="gramEnd"/>
      <w:r>
        <w:rPr>
          <w:rFonts w:eastAsia="Calibri"/>
          <w:sz w:val="22"/>
          <w:szCs w:val="22"/>
          <w:lang w:eastAsia="en-US"/>
        </w:rPr>
        <w:t>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31CA014F" w14:textId="77777777" w:rsidR="0043102D" w:rsidRPr="00770ADC" w:rsidRDefault="0043102D" w:rsidP="006862F3">
      <w:pPr>
        <w:spacing w:after="120" w:line="276" w:lineRule="auto"/>
        <w:ind w:left="993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DA11362" w14:textId="77777777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770ADC">
        <w:rPr>
          <w:rFonts w:ascii="Arial" w:eastAsia="Calibri" w:hAnsi="Arial" w:cs="Arial"/>
          <w:sz w:val="22"/>
          <w:szCs w:val="22"/>
          <w:lang w:eastAsia="en-US"/>
        </w:rPr>
        <w:t>reprezentowany przez:</w:t>
      </w:r>
      <w:r w:rsidRPr="0043102D">
        <w:rPr>
          <w:rFonts w:eastAsia="Calibri"/>
          <w:sz w:val="22"/>
          <w:szCs w:val="22"/>
          <w:lang w:eastAsia="en-US"/>
        </w:rPr>
        <w:t xml:space="preserve">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14:paraId="17716EB8" w14:textId="77777777" w:rsidR="00360BC3" w:rsidRPr="00770ADC" w:rsidRDefault="0043102D" w:rsidP="006862F3">
      <w:pPr>
        <w:ind w:left="1843"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75B153B2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CB26BC" w:rsidRPr="00110593" w14:paraId="0FB33023" w14:textId="77777777" w:rsidTr="00696DCF">
        <w:tc>
          <w:tcPr>
            <w:tcW w:w="9104" w:type="dxa"/>
            <w:shd w:val="clear" w:color="auto" w:fill="D9D9D9"/>
          </w:tcPr>
          <w:p w14:paraId="2EE4BF1D" w14:textId="77777777" w:rsidR="00CB26BC" w:rsidRPr="00770ADC" w:rsidRDefault="00CB26BC" w:rsidP="00696DCF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70ADC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1884814C" w14:textId="3C9703EC" w:rsidR="00CB26BC" w:rsidRPr="00770ADC" w:rsidRDefault="00CB26BC" w:rsidP="00696DCF">
            <w:pPr>
              <w:spacing w:after="120"/>
              <w:jc w:val="both"/>
              <w:rPr>
                <w:rFonts w:ascii="Arial" w:hAnsi="Arial" w:cs="Arial"/>
              </w:rPr>
            </w:pPr>
            <w:r w:rsidRPr="00770ADC">
              <w:rPr>
                <w:rFonts w:ascii="Arial" w:hAnsi="Arial" w:cs="Arial"/>
              </w:rPr>
              <w:t xml:space="preserve">składane w zakresie art. 108 ust. 1 pkt. 5 ustawy </w:t>
            </w:r>
            <w:r w:rsidR="00EA76E7" w:rsidRPr="00770ADC">
              <w:rPr>
                <w:rFonts w:ascii="Arial" w:hAnsi="Arial" w:cs="Arial"/>
              </w:rPr>
              <w:t>z dnia 11 września 2019 r.</w:t>
            </w:r>
            <w:r w:rsidRPr="00770ADC">
              <w:rPr>
                <w:rFonts w:ascii="Arial" w:hAnsi="Arial" w:cs="Arial"/>
              </w:rPr>
              <w:t xml:space="preserve"> Prawo zamówień publicznych (</w:t>
            </w:r>
            <w:r w:rsidR="006862F3" w:rsidRPr="006862F3">
              <w:rPr>
                <w:rFonts w:ascii="Arial" w:hAnsi="Arial" w:cs="Arial"/>
              </w:rPr>
              <w:t xml:space="preserve">Dz. U. z </w:t>
            </w:r>
            <w:bookmarkStart w:id="0" w:name="_Hlk195774519"/>
            <w:r w:rsidR="006862F3" w:rsidRPr="006862F3">
              <w:rPr>
                <w:rFonts w:ascii="Arial" w:hAnsi="Arial" w:cs="Arial"/>
              </w:rPr>
              <w:t>202</w:t>
            </w:r>
            <w:r w:rsidR="00DF2F1D">
              <w:rPr>
                <w:rFonts w:ascii="Arial" w:hAnsi="Arial" w:cs="Arial"/>
              </w:rPr>
              <w:t>6</w:t>
            </w:r>
            <w:r w:rsidR="006862F3" w:rsidRPr="006862F3">
              <w:rPr>
                <w:rFonts w:ascii="Arial" w:hAnsi="Arial" w:cs="Arial"/>
              </w:rPr>
              <w:t xml:space="preserve"> poz. </w:t>
            </w:r>
            <w:bookmarkEnd w:id="0"/>
            <w:r w:rsidR="00DF2F1D">
              <w:rPr>
                <w:rFonts w:ascii="Arial" w:hAnsi="Arial" w:cs="Arial"/>
              </w:rPr>
              <w:t>793 ze zm.</w:t>
            </w:r>
            <w:r w:rsidRPr="00770ADC">
              <w:rPr>
                <w:rFonts w:ascii="Arial" w:hAnsi="Arial" w:cs="Arial"/>
              </w:rPr>
              <w:t>) (dalej jako: ustawa Pzp), dotyczące:</w:t>
            </w:r>
          </w:p>
          <w:p w14:paraId="2E60F835" w14:textId="77777777" w:rsidR="00CB26BC" w:rsidRPr="00770ADC" w:rsidRDefault="00CB26BC" w:rsidP="00696DC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70ADC">
              <w:rPr>
                <w:rFonts w:ascii="Arial" w:hAnsi="Arial" w:cs="Arial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591EDA8D" w14:textId="77777777" w:rsidR="00CB26BC" w:rsidRPr="00110593" w:rsidRDefault="00CB26BC" w:rsidP="00696DCF">
            <w:pPr>
              <w:jc w:val="center"/>
              <w:rPr>
                <w:sz w:val="21"/>
                <w:szCs w:val="21"/>
              </w:rPr>
            </w:pPr>
          </w:p>
        </w:tc>
      </w:tr>
    </w:tbl>
    <w:p w14:paraId="684A6B2E" w14:textId="77777777" w:rsidR="006E0FAA" w:rsidRPr="00770ADC" w:rsidRDefault="0003015B" w:rsidP="009A4A2C">
      <w:pPr>
        <w:pStyle w:val="Tekstpodstawowywcity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770ADC">
        <w:rPr>
          <w:rFonts w:ascii="Arial" w:hAnsi="Arial" w:cs="Arial"/>
          <w:sz w:val="22"/>
          <w:szCs w:val="22"/>
        </w:rPr>
        <w:br/>
      </w:r>
      <w:r w:rsidR="005E622E" w:rsidRPr="00770ADC">
        <w:rPr>
          <w:rFonts w:ascii="Arial" w:hAnsi="Arial" w:cs="Arial"/>
          <w:sz w:val="22"/>
          <w:szCs w:val="22"/>
        </w:rPr>
        <w:t>Na potrzeby postępowania o udzielenie zamówienia publicznego,</w:t>
      </w:r>
      <w:r w:rsidR="006E0FAA" w:rsidRPr="00770ADC">
        <w:rPr>
          <w:rFonts w:ascii="Arial" w:hAnsi="Arial" w:cs="Arial"/>
          <w:sz w:val="22"/>
          <w:szCs w:val="22"/>
        </w:rPr>
        <w:t xml:space="preserve"> pn.:</w:t>
      </w:r>
    </w:p>
    <w:p w14:paraId="09FEB3F5" w14:textId="77777777" w:rsidR="003D2ABB" w:rsidRPr="00E66C2A" w:rsidRDefault="003D2ABB" w:rsidP="003D2ABB">
      <w:pPr>
        <w:jc w:val="center"/>
        <w:rPr>
          <w:b/>
          <w:sz w:val="16"/>
          <w:szCs w:val="16"/>
        </w:rPr>
      </w:pPr>
    </w:p>
    <w:p w14:paraId="1DF0069D" w14:textId="4232A7A7" w:rsidR="002008D7" w:rsidRDefault="001806EA" w:rsidP="0037794A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1806EA">
        <w:rPr>
          <w:rFonts w:ascii="Arial" w:hAnsi="Arial" w:cs="Arial"/>
          <w:b/>
          <w:bCs/>
          <w:i/>
          <w:iCs/>
          <w:sz w:val="28"/>
          <w:szCs w:val="28"/>
        </w:rPr>
        <w:t>Budowa przydomowych oczyszczalni ścieków na terenie gminy Laskowa</w:t>
      </w:r>
    </w:p>
    <w:p w14:paraId="60935D12" w14:textId="77777777" w:rsidR="001806EA" w:rsidRPr="004F34B0" w:rsidRDefault="001806EA" w:rsidP="0037794A">
      <w:pPr>
        <w:jc w:val="center"/>
        <w:rPr>
          <w:rFonts w:ascii="Arial" w:hAnsi="Arial" w:cs="Arial"/>
          <w:b/>
          <w:sz w:val="28"/>
          <w:szCs w:val="28"/>
        </w:rPr>
      </w:pPr>
    </w:p>
    <w:p w14:paraId="0C0D8192" w14:textId="77777777" w:rsidR="0000184A" w:rsidRPr="004F34B0" w:rsidRDefault="005E622E" w:rsidP="000719DC">
      <w:pPr>
        <w:pStyle w:val="Tekstpodstawowywcity"/>
        <w:spacing w:line="360" w:lineRule="auto"/>
        <w:ind w:firstLine="0"/>
        <w:rPr>
          <w:rFonts w:ascii="Arial" w:hAnsi="Arial" w:cs="Arial"/>
          <w:bCs/>
          <w:szCs w:val="24"/>
        </w:rPr>
      </w:pPr>
      <w:r w:rsidRPr="004F34B0">
        <w:rPr>
          <w:rFonts w:ascii="Arial" w:hAnsi="Arial" w:cs="Arial"/>
          <w:bCs/>
          <w:szCs w:val="24"/>
        </w:rPr>
        <w:t>o</w:t>
      </w:r>
      <w:r w:rsidR="006D68D8" w:rsidRPr="004F34B0">
        <w:rPr>
          <w:rFonts w:ascii="Arial" w:hAnsi="Arial" w:cs="Arial"/>
          <w:bCs/>
          <w:szCs w:val="24"/>
        </w:rPr>
        <w:t>świadczam/(-my)</w:t>
      </w:r>
      <w:r w:rsidRPr="004F34B0">
        <w:rPr>
          <w:rFonts w:ascii="Arial" w:hAnsi="Arial" w:cs="Arial"/>
          <w:bCs/>
          <w:szCs w:val="24"/>
        </w:rPr>
        <w:t xml:space="preserve">, </w:t>
      </w:r>
      <w:r w:rsidR="000719DC" w:rsidRPr="004F34B0">
        <w:rPr>
          <w:rFonts w:ascii="Arial" w:hAnsi="Arial" w:cs="Arial"/>
          <w:bCs/>
          <w:szCs w:val="24"/>
        </w:rPr>
        <w:t>co następuje</w:t>
      </w:r>
      <w:r w:rsidRPr="004F34B0">
        <w:rPr>
          <w:rFonts w:ascii="Arial" w:hAnsi="Arial" w:cs="Arial"/>
          <w:bCs/>
          <w:szCs w:val="24"/>
        </w:rPr>
        <w:t>:</w:t>
      </w:r>
    </w:p>
    <w:p w14:paraId="7D306932" w14:textId="6EF62F2E" w:rsidR="0000184A" w:rsidRPr="004F34B0" w:rsidRDefault="006E0FAA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F34B0">
        <w:rPr>
          <w:rFonts w:ascii="Arial" w:hAnsi="Arial" w:cs="Arial"/>
          <w:b/>
          <w:bCs/>
          <w:sz w:val="22"/>
          <w:szCs w:val="22"/>
          <w:u w:val="single"/>
        </w:rPr>
        <w:t xml:space="preserve">nie </w:t>
      </w:r>
      <w:r w:rsidR="006D68D8" w:rsidRPr="004F34B0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Pr="004F34B0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Pr="004F34B0"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1</w:t>
      </w:r>
      <w:r w:rsidRPr="004F34B0">
        <w:rPr>
          <w:rFonts w:ascii="Arial" w:hAnsi="Arial" w:cs="Arial"/>
          <w:sz w:val="22"/>
          <w:szCs w:val="22"/>
        </w:rPr>
        <w:t xml:space="preserve"> </w:t>
      </w:r>
      <w:r w:rsidR="006D68D8" w:rsidRPr="004F34B0">
        <w:rPr>
          <w:rFonts w:ascii="Arial" w:hAnsi="Arial" w:cs="Arial"/>
          <w:sz w:val="22"/>
          <w:szCs w:val="22"/>
        </w:rPr>
        <w:t xml:space="preserve">do </w:t>
      </w:r>
      <w:r w:rsidR="00753DC1" w:rsidRPr="004F34B0">
        <w:rPr>
          <w:rFonts w:ascii="Arial" w:hAnsi="Arial" w:cs="Arial"/>
          <w:sz w:val="22"/>
          <w:szCs w:val="22"/>
        </w:rPr>
        <w:t>tej samej grupy</w:t>
      </w:r>
      <w:r w:rsidR="006D68D8" w:rsidRPr="004F34B0">
        <w:rPr>
          <w:rFonts w:ascii="Arial" w:hAnsi="Arial" w:cs="Arial"/>
          <w:sz w:val="22"/>
          <w:szCs w:val="22"/>
        </w:rPr>
        <w:t xml:space="preserve"> kapitałowej, </w:t>
      </w:r>
      <w:r w:rsidRPr="004F34B0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EA76E7" w:rsidRPr="004F34B0">
        <w:rPr>
          <w:rFonts w:ascii="Arial" w:hAnsi="Arial" w:cs="Arial"/>
          <w:sz w:val="22"/>
          <w:szCs w:val="22"/>
        </w:rPr>
        <w:br/>
      </w:r>
      <w:r w:rsidRPr="004F34B0">
        <w:rPr>
          <w:rFonts w:ascii="Arial" w:hAnsi="Arial" w:cs="Arial"/>
          <w:sz w:val="22"/>
          <w:szCs w:val="22"/>
        </w:rPr>
        <w:t>o ochronie konkurencji i konsumentów (Dz. U. z 202</w:t>
      </w:r>
      <w:r w:rsidR="002008D7">
        <w:rPr>
          <w:rFonts w:ascii="Arial" w:hAnsi="Arial" w:cs="Arial"/>
          <w:sz w:val="22"/>
          <w:szCs w:val="22"/>
        </w:rPr>
        <w:t>5</w:t>
      </w:r>
      <w:r w:rsidRPr="004F34B0">
        <w:rPr>
          <w:rFonts w:ascii="Arial" w:hAnsi="Arial" w:cs="Arial"/>
          <w:sz w:val="22"/>
          <w:szCs w:val="22"/>
        </w:rPr>
        <w:t xml:space="preserve"> r. poz. </w:t>
      </w:r>
      <w:r w:rsidR="002008D7">
        <w:rPr>
          <w:rFonts w:ascii="Arial" w:hAnsi="Arial" w:cs="Arial"/>
          <w:sz w:val="22"/>
          <w:szCs w:val="22"/>
        </w:rPr>
        <w:t>1714</w:t>
      </w:r>
      <w:r w:rsidR="00A72D55">
        <w:rPr>
          <w:rFonts w:ascii="Arial" w:hAnsi="Arial" w:cs="Arial"/>
          <w:sz w:val="22"/>
          <w:szCs w:val="22"/>
        </w:rPr>
        <w:t xml:space="preserve"> ze zm.</w:t>
      </w:r>
      <w:r w:rsidRPr="004F34B0">
        <w:rPr>
          <w:rFonts w:ascii="Arial" w:hAnsi="Arial" w:cs="Arial"/>
          <w:sz w:val="22"/>
          <w:szCs w:val="22"/>
        </w:rPr>
        <w:t xml:space="preserve">), z innym Wykonawcą, który złożył odrębną ofertę w </w:t>
      </w:r>
      <w:r w:rsidR="009A4CD3" w:rsidRPr="004F34B0">
        <w:rPr>
          <w:rFonts w:ascii="Arial" w:hAnsi="Arial" w:cs="Arial"/>
          <w:sz w:val="22"/>
          <w:szCs w:val="22"/>
        </w:rPr>
        <w:t xml:space="preserve">niniejszym </w:t>
      </w:r>
      <w:r w:rsidRPr="004F34B0">
        <w:rPr>
          <w:rFonts w:ascii="Arial" w:hAnsi="Arial" w:cs="Arial"/>
          <w:sz w:val="22"/>
          <w:szCs w:val="22"/>
        </w:rPr>
        <w:t>postępowaniu.</w:t>
      </w:r>
    </w:p>
    <w:p w14:paraId="454094FB" w14:textId="77777777" w:rsidR="005E622E" w:rsidRPr="004F34B0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9A037B9" w14:textId="681485F7" w:rsidR="0000184A" w:rsidRPr="004F34B0" w:rsidRDefault="006D68D8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F34B0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="006E0FAA" w:rsidRPr="004F34B0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="00312A4F" w:rsidRPr="004F34B0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erence w:id="1"/>
      </w:r>
      <w:r w:rsidRPr="004F34B0">
        <w:rPr>
          <w:rFonts w:ascii="Arial" w:hAnsi="Arial" w:cs="Arial"/>
          <w:sz w:val="22"/>
          <w:szCs w:val="22"/>
        </w:rPr>
        <w:t xml:space="preserve"> do tej samej grupy kapitałowej, </w:t>
      </w:r>
      <w:r w:rsidR="009A4CD3" w:rsidRPr="004F34B0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246471">
        <w:rPr>
          <w:rFonts w:ascii="Arial" w:hAnsi="Arial" w:cs="Arial"/>
          <w:sz w:val="22"/>
          <w:szCs w:val="22"/>
        </w:rPr>
        <w:br/>
      </w:r>
      <w:r w:rsidR="009A4CD3" w:rsidRPr="004F34B0">
        <w:rPr>
          <w:rFonts w:ascii="Arial" w:hAnsi="Arial" w:cs="Arial"/>
          <w:sz w:val="22"/>
          <w:szCs w:val="22"/>
        </w:rPr>
        <w:t>o ochronie konkurencji i konsumentów (Dz. U. z 202</w:t>
      </w:r>
      <w:r w:rsidR="002008D7">
        <w:rPr>
          <w:rFonts w:ascii="Arial" w:hAnsi="Arial" w:cs="Arial"/>
          <w:sz w:val="22"/>
          <w:szCs w:val="22"/>
        </w:rPr>
        <w:t>5</w:t>
      </w:r>
      <w:r w:rsidR="009A4CD3" w:rsidRPr="004F34B0">
        <w:rPr>
          <w:rFonts w:ascii="Arial" w:hAnsi="Arial" w:cs="Arial"/>
          <w:sz w:val="22"/>
          <w:szCs w:val="22"/>
        </w:rPr>
        <w:t xml:space="preserve"> r. poz. </w:t>
      </w:r>
      <w:r w:rsidR="0001687E">
        <w:rPr>
          <w:rFonts w:ascii="Arial" w:hAnsi="Arial" w:cs="Arial"/>
          <w:sz w:val="22"/>
          <w:szCs w:val="22"/>
        </w:rPr>
        <w:t>1</w:t>
      </w:r>
      <w:r w:rsidR="002008D7">
        <w:rPr>
          <w:rFonts w:ascii="Arial" w:hAnsi="Arial" w:cs="Arial"/>
          <w:sz w:val="22"/>
          <w:szCs w:val="22"/>
        </w:rPr>
        <w:t>714</w:t>
      </w:r>
      <w:r w:rsidR="00A72D55">
        <w:rPr>
          <w:rFonts w:ascii="Arial" w:hAnsi="Arial" w:cs="Arial"/>
          <w:sz w:val="22"/>
          <w:szCs w:val="22"/>
        </w:rPr>
        <w:t xml:space="preserve"> ze zm.</w:t>
      </w:r>
      <w:r w:rsidR="009A4CD3" w:rsidRPr="004F34B0">
        <w:rPr>
          <w:rFonts w:ascii="Arial" w:hAnsi="Arial" w:cs="Arial"/>
          <w:sz w:val="22"/>
          <w:szCs w:val="22"/>
        </w:rPr>
        <w:t>), z innym Wykonawcą, który złożył odrębną ofertę w niniejszym postępowaniu</w:t>
      </w:r>
      <w:r w:rsidR="00C37CD2" w:rsidRPr="004F34B0">
        <w:rPr>
          <w:rFonts w:ascii="Arial" w:hAnsi="Arial" w:cs="Arial"/>
          <w:sz w:val="22"/>
          <w:szCs w:val="22"/>
        </w:rPr>
        <w:t>:</w:t>
      </w:r>
    </w:p>
    <w:p w14:paraId="7286AC8A" w14:textId="77777777"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658"/>
        <w:gridCol w:w="5772"/>
      </w:tblGrid>
      <w:tr w:rsidR="00312A4F" w:rsidRPr="00360BC3" w14:paraId="22D1EB92" w14:textId="77777777" w:rsidTr="00C37CD2">
        <w:trPr>
          <w:trHeight w:val="321"/>
        </w:trPr>
        <w:tc>
          <w:tcPr>
            <w:tcW w:w="516" w:type="dxa"/>
          </w:tcPr>
          <w:p w14:paraId="33961F66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213F49DF" w14:textId="77777777" w:rsidR="00312A4F" w:rsidRPr="004F34B0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F34B0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1401C43C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312A4F" w:rsidRPr="00360BC3" w14:paraId="097651D8" w14:textId="77777777" w:rsidTr="009A4CD3">
        <w:tc>
          <w:tcPr>
            <w:tcW w:w="516" w:type="dxa"/>
          </w:tcPr>
          <w:p w14:paraId="6A46F53C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3F3AFDA7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5521B700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14:paraId="1B506C78" w14:textId="77777777" w:rsidTr="009A4CD3">
        <w:tc>
          <w:tcPr>
            <w:tcW w:w="516" w:type="dxa"/>
          </w:tcPr>
          <w:p w14:paraId="1B2E92F4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64C8590E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750D53B0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775DEFDD" w14:textId="77777777" w:rsidR="0000184A" w:rsidRPr="00AB459F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AB459F">
        <w:rPr>
          <w:rFonts w:ascii="Arial" w:hAnsi="Arial" w:cs="Arial"/>
          <w:sz w:val="24"/>
          <w:szCs w:val="24"/>
          <w:u w:val="single"/>
        </w:rPr>
        <w:t>Uwaga</w:t>
      </w:r>
    </w:p>
    <w:p w14:paraId="69C7DAEF" w14:textId="77777777" w:rsidR="00C37CD2" w:rsidRPr="00AB459F" w:rsidRDefault="009A4CD3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AB459F">
        <w:rPr>
          <w:rFonts w:ascii="Arial" w:hAnsi="Arial" w:cs="Arial"/>
          <w:iCs/>
          <w:sz w:val="22"/>
          <w:szCs w:val="22"/>
        </w:rPr>
        <w:t>Wykonawca może przedstawić dokumenty lub informacj</w:t>
      </w:r>
      <w:r w:rsidR="00C37CD2" w:rsidRPr="00AB459F">
        <w:rPr>
          <w:rFonts w:ascii="Arial" w:hAnsi="Arial" w:cs="Arial"/>
          <w:iCs/>
          <w:sz w:val="22"/>
          <w:szCs w:val="22"/>
        </w:rPr>
        <w:t>e</w:t>
      </w:r>
      <w:r w:rsidRPr="00AB459F">
        <w:rPr>
          <w:rFonts w:ascii="Arial" w:hAnsi="Arial" w:cs="Arial"/>
          <w:iCs/>
          <w:sz w:val="22"/>
          <w:szCs w:val="22"/>
        </w:rPr>
        <w:t xml:space="preserve"> potwierdzając</w:t>
      </w:r>
      <w:r w:rsidR="00C37CD2" w:rsidRPr="00AB459F">
        <w:rPr>
          <w:rFonts w:ascii="Arial" w:hAnsi="Arial" w:cs="Arial"/>
          <w:iCs/>
          <w:sz w:val="22"/>
          <w:szCs w:val="22"/>
        </w:rPr>
        <w:t>e</w:t>
      </w:r>
      <w:r w:rsidRPr="00AB459F">
        <w:rPr>
          <w:rFonts w:ascii="Arial" w:hAnsi="Arial" w:cs="Arial"/>
          <w:iCs/>
          <w:sz w:val="22"/>
          <w:szCs w:val="22"/>
        </w:rPr>
        <w:t xml:space="preserve"> przygotowanie oferty niezależnie od innego Wykonawcy należącego do tej samej grupy kapitałowej</w:t>
      </w:r>
      <w:r w:rsidR="00C37CD2" w:rsidRPr="00AB459F">
        <w:rPr>
          <w:rFonts w:ascii="Arial" w:hAnsi="Arial" w:cs="Arial"/>
          <w:iCs/>
          <w:sz w:val="22"/>
          <w:szCs w:val="22"/>
        </w:rPr>
        <w:t>.</w:t>
      </w:r>
    </w:p>
    <w:p w14:paraId="3326E129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7598AFAB" w14:textId="77777777"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14:paraId="7D9821C9" w14:textId="77777777" w:rsidR="0000184A" w:rsidRPr="0014110D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  <w:r w:rsidRPr="0014110D">
        <w:rPr>
          <w:rFonts w:ascii="Arial" w:hAnsi="Arial" w:cs="Arial"/>
          <w:i/>
          <w:vertAlign w:val="superscript"/>
        </w:rPr>
        <w:t xml:space="preserve">           (miejscowość, data)         </w:t>
      </w:r>
    </w:p>
    <w:p w14:paraId="50552729" w14:textId="77777777"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</w:t>
      </w:r>
      <w:r w:rsidR="0003015B">
        <w:rPr>
          <w:i/>
          <w:sz w:val="22"/>
          <w:szCs w:val="22"/>
        </w:rPr>
        <w:tab/>
      </w:r>
      <w:r w:rsidR="0003015B">
        <w:rPr>
          <w:i/>
          <w:sz w:val="22"/>
          <w:szCs w:val="22"/>
        </w:rPr>
        <w:tab/>
      </w:r>
      <w:r w:rsidR="0003015B">
        <w:rPr>
          <w:i/>
          <w:sz w:val="22"/>
          <w:szCs w:val="22"/>
        </w:rPr>
        <w:tab/>
      </w:r>
      <w:r w:rsidRPr="005E622E">
        <w:rPr>
          <w:i/>
          <w:sz w:val="22"/>
          <w:szCs w:val="22"/>
        </w:rPr>
        <w:t xml:space="preserve">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14:paraId="6DCC3592" w14:textId="77777777" w:rsidR="00106AC7" w:rsidRPr="0014110D" w:rsidRDefault="0000184A" w:rsidP="009A4A2C">
      <w:pPr>
        <w:widowControl w:val="0"/>
        <w:adjustRightInd w:val="0"/>
        <w:spacing w:after="120"/>
        <w:ind w:left="4248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14110D">
        <w:rPr>
          <w:rFonts w:ascii="Arial" w:hAnsi="Arial" w:cs="Arial"/>
          <w:i/>
          <w:iCs/>
          <w:vertAlign w:val="superscript"/>
        </w:rPr>
        <w:t>(</w:t>
      </w:r>
      <w:r w:rsidR="000719DC" w:rsidRPr="0014110D">
        <w:rPr>
          <w:rFonts w:ascii="Arial" w:hAnsi="Arial" w:cs="Arial"/>
          <w:i/>
          <w:iCs/>
          <w:vertAlign w:val="superscript"/>
        </w:rPr>
        <w:t xml:space="preserve">imię, nazwisko i </w:t>
      </w:r>
      <w:r w:rsidRPr="0014110D">
        <w:rPr>
          <w:rFonts w:ascii="Arial" w:hAnsi="Arial" w:cs="Arial"/>
          <w:i/>
          <w:iCs/>
          <w:vertAlign w:val="superscript"/>
        </w:rPr>
        <w:t xml:space="preserve">podpis osoby/ osób uprawnionych do </w:t>
      </w:r>
      <w:r w:rsidR="000719DC" w:rsidRPr="0014110D">
        <w:rPr>
          <w:rFonts w:ascii="Arial" w:hAnsi="Arial" w:cs="Arial"/>
          <w:i/>
          <w:iCs/>
          <w:vertAlign w:val="superscript"/>
        </w:rPr>
        <w:t>reprezentacji</w:t>
      </w:r>
      <w:r w:rsidRPr="0014110D">
        <w:rPr>
          <w:rFonts w:ascii="Arial" w:hAnsi="Arial" w:cs="Arial"/>
          <w:i/>
          <w:iCs/>
          <w:vertAlign w:val="superscript"/>
        </w:rPr>
        <w:t xml:space="preserve"> Wykonawcy</w:t>
      </w:r>
      <w:r w:rsidRPr="0014110D">
        <w:rPr>
          <w:rFonts w:ascii="Arial" w:hAnsi="Arial" w:cs="Arial"/>
          <w:b/>
          <w:sz w:val="18"/>
          <w:szCs w:val="18"/>
          <w:vertAlign w:val="superscript"/>
        </w:rPr>
        <w:t>)</w:t>
      </w:r>
    </w:p>
    <w:sectPr w:rsidR="00106AC7" w:rsidRPr="0014110D" w:rsidSect="000719DC">
      <w:footerReference w:type="even" r:id="rId8"/>
      <w:footerReference w:type="default" r:id="rId9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6CFB0" w14:textId="77777777" w:rsidR="00A1245E" w:rsidRDefault="00A1245E">
      <w:r>
        <w:separator/>
      </w:r>
    </w:p>
  </w:endnote>
  <w:endnote w:type="continuationSeparator" w:id="0">
    <w:p w14:paraId="197A0528" w14:textId="77777777" w:rsidR="00A1245E" w:rsidRDefault="00A1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ECBEB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F1BFA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97B84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C341FCB" w14:textId="77777777" w:rsidR="009A4CD3" w:rsidRDefault="00AC1C84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B85BE1B" wp14:editId="14DAE82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227990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14:paraId="46B461FF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2B63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2B63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C970E" w14:textId="77777777" w:rsidR="00A1245E" w:rsidRDefault="00A1245E">
      <w:r>
        <w:separator/>
      </w:r>
    </w:p>
  </w:footnote>
  <w:footnote w:type="continuationSeparator" w:id="0">
    <w:p w14:paraId="392358CE" w14:textId="77777777" w:rsidR="00A1245E" w:rsidRDefault="00A1245E">
      <w:r>
        <w:continuationSeparator/>
      </w:r>
    </w:p>
  </w:footnote>
  <w:footnote w:id="1">
    <w:p w14:paraId="2D07F70E" w14:textId="77777777" w:rsidR="009A4CD3" w:rsidRPr="0014110D" w:rsidRDefault="009A4CD3" w:rsidP="00C37CD2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14110D">
        <w:rPr>
          <w:rStyle w:val="Odwoanieprzypisudolnego"/>
          <w:rFonts w:ascii="Arial" w:hAnsi="Arial" w:cs="Arial"/>
        </w:rPr>
        <w:footnoteRef/>
      </w:r>
      <w:r w:rsidRPr="0014110D">
        <w:rPr>
          <w:rFonts w:ascii="Arial" w:hAnsi="Arial" w:cs="Arial"/>
        </w:rPr>
        <w:t xml:space="preserve"> </w:t>
      </w:r>
      <w:r w:rsidRPr="0014110D">
        <w:rPr>
          <w:rFonts w:ascii="Arial" w:hAnsi="Arial" w:cs="Arial"/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4922330">
    <w:abstractNumId w:val="13"/>
  </w:num>
  <w:num w:numId="2" w16cid:durableId="1657301356">
    <w:abstractNumId w:val="0"/>
  </w:num>
  <w:num w:numId="3" w16cid:durableId="1881475752">
    <w:abstractNumId w:val="11"/>
  </w:num>
  <w:num w:numId="4" w16cid:durableId="1026370531">
    <w:abstractNumId w:val="8"/>
  </w:num>
  <w:num w:numId="5" w16cid:durableId="1163353891">
    <w:abstractNumId w:val="7"/>
  </w:num>
  <w:num w:numId="6" w16cid:durableId="679091019">
    <w:abstractNumId w:val="1"/>
  </w:num>
  <w:num w:numId="7" w16cid:durableId="1423649053">
    <w:abstractNumId w:val="6"/>
  </w:num>
  <w:num w:numId="8" w16cid:durableId="425855250">
    <w:abstractNumId w:val="3"/>
  </w:num>
  <w:num w:numId="9" w16cid:durableId="576675406">
    <w:abstractNumId w:val="2"/>
  </w:num>
  <w:num w:numId="10" w16cid:durableId="1490748926">
    <w:abstractNumId w:val="5"/>
  </w:num>
  <w:num w:numId="11" w16cid:durableId="37558576">
    <w:abstractNumId w:val="10"/>
  </w:num>
  <w:num w:numId="12" w16cid:durableId="821845525">
    <w:abstractNumId w:val="4"/>
  </w:num>
  <w:num w:numId="13" w16cid:durableId="1271161570">
    <w:abstractNumId w:val="9"/>
  </w:num>
  <w:num w:numId="14" w16cid:durableId="17274829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F39"/>
    <w:rsid w:val="0000184A"/>
    <w:rsid w:val="00012997"/>
    <w:rsid w:val="0001687E"/>
    <w:rsid w:val="00021E18"/>
    <w:rsid w:val="0003015B"/>
    <w:rsid w:val="00057210"/>
    <w:rsid w:val="000621A2"/>
    <w:rsid w:val="000719DC"/>
    <w:rsid w:val="00075CEC"/>
    <w:rsid w:val="000A58E3"/>
    <w:rsid w:val="000E0467"/>
    <w:rsid w:val="00104272"/>
    <w:rsid w:val="0010579C"/>
    <w:rsid w:val="00106AC7"/>
    <w:rsid w:val="00111985"/>
    <w:rsid w:val="0014110D"/>
    <w:rsid w:val="00147532"/>
    <w:rsid w:val="001614BA"/>
    <w:rsid w:val="001806EA"/>
    <w:rsid w:val="00183BAD"/>
    <w:rsid w:val="002008D7"/>
    <w:rsid w:val="00204613"/>
    <w:rsid w:val="002127CA"/>
    <w:rsid w:val="00246471"/>
    <w:rsid w:val="002718B3"/>
    <w:rsid w:val="002B1E07"/>
    <w:rsid w:val="002C2DE7"/>
    <w:rsid w:val="002D160C"/>
    <w:rsid w:val="002D3BDF"/>
    <w:rsid w:val="002E395A"/>
    <w:rsid w:val="003024A8"/>
    <w:rsid w:val="00307E5F"/>
    <w:rsid w:val="00312A4F"/>
    <w:rsid w:val="0033671F"/>
    <w:rsid w:val="00336EEB"/>
    <w:rsid w:val="00360BC3"/>
    <w:rsid w:val="00376CB2"/>
    <w:rsid w:val="0037794A"/>
    <w:rsid w:val="003D0DCF"/>
    <w:rsid w:val="003D2ABB"/>
    <w:rsid w:val="003E5D20"/>
    <w:rsid w:val="003F6927"/>
    <w:rsid w:val="00415097"/>
    <w:rsid w:val="00422381"/>
    <w:rsid w:val="0043102D"/>
    <w:rsid w:val="00453216"/>
    <w:rsid w:val="00460820"/>
    <w:rsid w:val="004704CB"/>
    <w:rsid w:val="004877B8"/>
    <w:rsid w:val="004C55DE"/>
    <w:rsid w:val="004D01D8"/>
    <w:rsid w:val="004D5C77"/>
    <w:rsid w:val="004F34B0"/>
    <w:rsid w:val="00503B5C"/>
    <w:rsid w:val="00533E9F"/>
    <w:rsid w:val="0056132E"/>
    <w:rsid w:val="00583ED5"/>
    <w:rsid w:val="005A5013"/>
    <w:rsid w:val="005C0282"/>
    <w:rsid w:val="005C3627"/>
    <w:rsid w:val="005E622E"/>
    <w:rsid w:val="005F667C"/>
    <w:rsid w:val="006075FF"/>
    <w:rsid w:val="00641063"/>
    <w:rsid w:val="00664D2F"/>
    <w:rsid w:val="006862F3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0ADC"/>
    <w:rsid w:val="00774A5F"/>
    <w:rsid w:val="00775E2B"/>
    <w:rsid w:val="007823E9"/>
    <w:rsid w:val="007951AD"/>
    <w:rsid w:val="007D36CE"/>
    <w:rsid w:val="008032C1"/>
    <w:rsid w:val="008460DE"/>
    <w:rsid w:val="00882E9F"/>
    <w:rsid w:val="008830B9"/>
    <w:rsid w:val="008843C0"/>
    <w:rsid w:val="008A0D67"/>
    <w:rsid w:val="008B3C7B"/>
    <w:rsid w:val="008C2CBF"/>
    <w:rsid w:val="008D4CAF"/>
    <w:rsid w:val="008E2B63"/>
    <w:rsid w:val="008E370F"/>
    <w:rsid w:val="009069FA"/>
    <w:rsid w:val="00927B59"/>
    <w:rsid w:val="00952336"/>
    <w:rsid w:val="00954F39"/>
    <w:rsid w:val="009A21D7"/>
    <w:rsid w:val="009A4A2C"/>
    <w:rsid w:val="009A4CD3"/>
    <w:rsid w:val="009B0A85"/>
    <w:rsid w:val="009E488A"/>
    <w:rsid w:val="00A0743D"/>
    <w:rsid w:val="00A1245E"/>
    <w:rsid w:val="00A12954"/>
    <w:rsid w:val="00A24942"/>
    <w:rsid w:val="00A311C9"/>
    <w:rsid w:val="00A46EFE"/>
    <w:rsid w:val="00A659F3"/>
    <w:rsid w:val="00A67896"/>
    <w:rsid w:val="00A72D55"/>
    <w:rsid w:val="00A807A7"/>
    <w:rsid w:val="00AB459F"/>
    <w:rsid w:val="00AB6C06"/>
    <w:rsid w:val="00AB7377"/>
    <w:rsid w:val="00AC1C84"/>
    <w:rsid w:val="00AD329C"/>
    <w:rsid w:val="00B04D14"/>
    <w:rsid w:val="00B26102"/>
    <w:rsid w:val="00B37B8A"/>
    <w:rsid w:val="00B45ED4"/>
    <w:rsid w:val="00B54FB4"/>
    <w:rsid w:val="00BE6092"/>
    <w:rsid w:val="00BF2275"/>
    <w:rsid w:val="00C33407"/>
    <w:rsid w:val="00C37CD2"/>
    <w:rsid w:val="00C527C7"/>
    <w:rsid w:val="00C606B9"/>
    <w:rsid w:val="00C757C5"/>
    <w:rsid w:val="00C82BCC"/>
    <w:rsid w:val="00CB26BC"/>
    <w:rsid w:val="00CB6204"/>
    <w:rsid w:val="00CC527A"/>
    <w:rsid w:val="00D127A6"/>
    <w:rsid w:val="00D13FB6"/>
    <w:rsid w:val="00D74F94"/>
    <w:rsid w:val="00D87C5D"/>
    <w:rsid w:val="00DB3288"/>
    <w:rsid w:val="00DD482A"/>
    <w:rsid w:val="00DD52CB"/>
    <w:rsid w:val="00DE0396"/>
    <w:rsid w:val="00DE0405"/>
    <w:rsid w:val="00DE252B"/>
    <w:rsid w:val="00DF2F1D"/>
    <w:rsid w:val="00E15536"/>
    <w:rsid w:val="00E2250C"/>
    <w:rsid w:val="00E37A20"/>
    <w:rsid w:val="00EA76E7"/>
    <w:rsid w:val="00EB028A"/>
    <w:rsid w:val="00EB5398"/>
    <w:rsid w:val="00EB5766"/>
    <w:rsid w:val="00EC667E"/>
    <w:rsid w:val="00EC73F7"/>
    <w:rsid w:val="00F03DE3"/>
    <w:rsid w:val="00F12D95"/>
    <w:rsid w:val="00F3371C"/>
    <w:rsid w:val="00F45605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6F0E1"/>
  <w15:chartTrackingRefBased/>
  <w15:docId w15:val="{028CADC1-2E14-49D1-B93A-E2431574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0572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057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AJO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14D21-D417-4909-83EB-B7BCCA51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117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Bajor-Janas</dc:creator>
  <cp:keywords/>
  <cp:lastModifiedBy>Bartosz Mamala</cp:lastModifiedBy>
  <cp:revision>38</cp:revision>
  <cp:lastPrinted>2022-10-21T08:09:00Z</cp:lastPrinted>
  <dcterms:created xsi:type="dcterms:W3CDTF">2021-02-01T11:18:00Z</dcterms:created>
  <dcterms:modified xsi:type="dcterms:W3CDTF">2026-08-21T10:04:00Z</dcterms:modified>
</cp:coreProperties>
</file>